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E60" w:rsidRPr="002A62F4" w:rsidRDefault="00386E60" w:rsidP="00E22084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Tourette</w:t>
      </w:r>
      <w:proofErr w:type="spellEnd"/>
      <w:r>
        <w:rPr>
          <w:b/>
          <w:sz w:val="32"/>
          <w:szCs w:val="32"/>
        </w:rPr>
        <w:t xml:space="preserve"> Association</w:t>
      </w:r>
      <w:r w:rsidR="005E119A">
        <w:rPr>
          <w:b/>
          <w:sz w:val="32"/>
          <w:szCs w:val="32"/>
        </w:rPr>
        <w:t xml:space="preserve"> of America</w:t>
      </w:r>
      <w:r>
        <w:rPr>
          <w:b/>
          <w:sz w:val="32"/>
          <w:szCs w:val="32"/>
        </w:rPr>
        <w:t xml:space="preserve"> – Oklahoma Chapter</w:t>
      </w:r>
    </w:p>
    <w:p w:rsidR="00386E60" w:rsidRPr="002A62F4" w:rsidRDefault="00386E60" w:rsidP="00E22084">
      <w:pPr>
        <w:jc w:val="center"/>
      </w:pPr>
    </w:p>
    <w:p w:rsidR="00386E60" w:rsidRPr="00926E19" w:rsidRDefault="00DC7544" w:rsidP="00E22084">
      <w:pPr>
        <w:jc w:val="center"/>
        <w:rPr>
          <w:b/>
          <w:sz w:val="28"/>
          <w:szCs w:val="28"/>
        </w:rPr>
      </w:pPr>
      <w:r w:rsidRPr="00926E19">
        <w:rPr>
          <w:b/>
          <w:sz w:val="28"/>
          <w:szCs w:val="28"/>
        </w:rPr>
        <w:t xml:space="preserve">Post-Secondary Education Scholarship </w:t>
      </w:r>
    </w:p>
    <w:p w:rsidR="00926E19" w:rsidRDefault="00926E19" w:rsidP="00E22084">
      <w:pPr>
        <w:rPr>
          <w:b/>
        </w:rPr>
      </w:pPr>
    </w:p>
    <w:p w:rsidR="007B3F0C" w:rsidRPr="007B3F0C" w:rsidRDefault="007B3F0C" w:rsidP="00E22084">
      <w:r w:rsidRPr="007B3F0C">
        <w:t xml:space="preserve">The Oklahoma Chapter of the </w:t>
      </w:r>
      <w:proofErr w:type="spellStart"/>
      <w:r w:rsidRPr="007B3F0C">
        <w:t>Tourette</w:t>
      </w:r>
      <w:proofErr w:type="spellEnd"/>
      <w:r w:rsidRPr="007B3F0C">
        <w:t xml:space="preserve"> Association of America would like to support students with </w:t>
      </w:r>
      <w:proofErr w:type="spellStart"/>
      <w:r w:rsidRPr="007B3F0C">
        <w:t>Tourette</w:t>
      </w:r>
      <w:proofErr w:type="spellEnd"/>
      <w:r w:rsidRPr="007B3F0C">
        <w:t xml:space="preserve"> </w:t>
      </w:r>
      <w:proofErr w:type="gramStart"/>
      <w:r w:rsidRPr="007B3F0C">
        <w:t>Syndrome</w:t>
      </w:r>
      <w:proofErr w:type="gramEnd"/>
      <w:r w:rsidRPr="007B3F0C">
        <w:t xml:space="preserve"> in their academic pursuits.</w:t>
      </w:r>
      <w:r>
        <w:t xml:space="preserve"> Below are guidelines for a post-secondary education scholarship program to be used for tuition and school expenses. Following the guidelines are the application requirements.</w:t>
      </w:r>
    </w:p>
    <w:p w:rsidR="007B3F0C" w:rsidRDefault="007B3F0C" w:rsidP="00E22084">
      <w:pPr>
        <w:rPr>
          <w:b/>
        </w:rPr>
      </w:pPr>
    </w:p>
    <w:p w:rsidR="00386E60" w:rsidRPr="00FC14FD" w:rsidRDefault="00DC7544" w:rsidP="00E22084">
      <w:pPr>
        <w:jc w:val="center"/>
        <w:rPr>
          <w:b/>
        </w:rPr>
      </w:pPr>
      <w:r>
        <w:rPr>
          <w:b/>
        </w:rPr>
        <w:t xml:space="preserve">Guidelines </w:t>
      </w:r>
    </w:p>
    <w:p w:rsidR="00DC7544" w:rsidRPr="00FC14FD" w:rsidRDefault="00DC7544" w:rsidP="00E22084"/>
    <w:p w:rsidR="00DC7544" w:rsidRPr="00FC14FD" w:rsidRDefault="00DC7544" w:rsidP="00E2208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4FD">
        <w:rPr>
          <w:rFonts w:ascii="Times New Roman" w:hAnsi="Times New Roman" w:cs="Times New Roman"/>
          <w:sz w:val="24"/>
          <w:szCs w:val="24"/>
        </w:rPr>
        <w:t xml:space="preserve">Post-secondary education includes career tech, two and four-year </w:t>
      </w:r>
      <w:proofErr w:type="gramStart"/>
      <w:r w:rsidRPr="00FC14FD">
        <w:rPr>
          <w:rFonts w:ascii="Times New Roman" w:hAnsi="Times New Roman" w:cs="Times New Roman"/>
          <w:sz w:val="24"/>
          <w:szCs w:val="24"/>
        </w:rPr>
        <w:t>college</w:t>
      </w:r>
      <w:proofErr w:type="gramEnd"/>
      <w:r w:rsidR="00FC14FD" w:rsidRPr="00FC14FD">
        <w:rPr>
          <w:rFonts w:ascii="Times New Roman" w:hAnsi="Times New Roman" w:cs="Times New Roman"/>
          <w:sz w:val="24"/>
          <w:szCs w:val="24"/>
        </w:rPr>
        <w:t xml:space="preserve">, and four-year </w:t>
      </w:r>
      <w:r w:rsidRPr="00FC14FD">
        <w:rPr>
          <w:rFonts w:ascii="Times New Roman" w:hAnsi="Times New Roman" w:cs="Times New Roman"/>
          <w:sz w:val="24"/>
          <w:szCs w:val="24"/>
        </w:rPr>
        <w:t>university</w:t>
      </w:r>
      <w:r w:rsidR="00FC14FD" w:rsidRPr="00FC14FD">
        <w:rPr>
          <w:rFonts w:ascii="Times New Roman" w:hAnsi="Times New Roman" w:cs="Times New Roman"/>
          <w:sz w:val="24"/>
          <w:szCs w:val="24"/>
        </w:rPr>
        <w:t xml:space="preserve"> programs leading to a certification or degree</w:t>
      </w:r>
      <w:r w:rsidRPr="00FC14F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C7544" w:rsidRPr="00FC14FD" w:rsidRDefault="00DC7544" w:rsidP="00E220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4FD">
        <w:rPr>
          <w:rFonts w:ascii="Times New Roman" w:hAnsi="Times New Roman" w:cs="Times New Roman"/>
          <w:sz w:val="24"/>
          <w:szCs w:val="24"/>
        </w:rPr>
        <w:t xml:space="preserve">Student applicants must provide proof of a </w:t>
      </w:r>
      <w:proofErr w:type="spellStart"/>
      <w:r w:rsidRPr="00FC14FD">
        <w:rPr>
          <w:rFonts w:ascii="Times New Roman" w:hAnsi="Times New Roman" w:cs="Times New Roman"/>
          <w:sz w:val="24"/>
          <w:szCs w:val="24"/>
        </w:rPr>
        <w:t>T</w:t>
      </w:r>
      <w:r w:rsidR="005E119A">
        <w:rPr>
          <w:rFonts w:ascii="Times New Roman" w:hAnsi="Times New Roman" w:cs="Times New Roman"/>
          <w:sz w:val="24"/>
          <w:szCs w:val="24"/>
        </w:rPr>
        <w:t>ourette</w:t>
      </w:r>
      <w:proofErr w:type="spellEnd"/>
      <w:r w:rsidR="005E11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4FD">
        <w:rPr>
          <w:rFonts w:ascii="Times New Roman" w:hAnsi="Times New Roman" w:cs="Times New Roman"/>
          <w:sz w:val="24"/>
          <w:szCs w:val="24"/>
        </w:rPr>
        <w:t>S</w:t>
      </w:r>
      <w:r w:rsidR="005E119A">
        <w:rPr>
          <w:rFonts w:ascii="Times New Roman" w:hAnsi="Times New Roman" w:cs="Times New Roman"/>
          <w:sz w:val="24"/>
          <w:szCs w:val="24"/>
        </w:rPr>
        <w:t>yndrome</w:t>
      </w:r>
      <w:proofErr w:type="gramEnd"/>
      <w:r w:rsidRPr="00FC14FD">
        <w:rPr>
          <w:rFonts w:ascii="Times New Roman" w:hAnsi="Times New Roman" w:cs="Times New Roman"/>
          <w:sz w:val="24"/>
          <w:szCs w:val="24"/>
        </w:rPr>
        <w:t xml:space="preserve"> diagnosis</w:t>
      </w:r>
      <w:r w:rsidR="00FC14FD" w:rsidRPr="00FC14FD">
        <w:rPr>
          <w:rFonts w:ascii="Times New Roman" w:hAnsi="Times New Roman" w:cs="Times New Roman"/>
          <w:sz w:val="24"/>
          <w:szCs w:val="24"/>
        </w:rPr>
        <w:t xml:space="preserve"> from a certified physician</w:t>
      </w:r>
      <w:r w:rsidRPr="00FC14FD">
        <w:rPr>
          <w:rFonts w:ascii="Times New Roman" w:hAnsi="Times New Roman" w:cs="Times New Roman"/>
          <w:sz w:val="24"/>
          <w:szCs w:val="24"/>
        </w:rPr>
        <w:t>.</w:t>
      </w:r>
    </w:p>
    <w:p w:rsidR="00DC7544" w:rsidRPr="002A3A5E" w:rsidRDefault="00DC7544" w:rsidP="00E220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3A5E">
        <w:rPr>
          <w:rFonts w:ascii="Times New Roman" w:hAnsi="Times New Roman" w:cs="Times New Roman"/>
          <w:sz w:val="24"/>
          <w:szCs w:val="24"/>
        </w:rPr>
        <w:t>Student applicants</w:t>
      </w:r>
      <w:r w:rsidR="002A3A5E" w:rsidRPr="002A3A5E">
        <w:rPr>
          <w:rFonts w:ascii="Times New Roman" w:hAnsi="Times New Roman" w:cs="Times New Roman"/>
          <w:sz w:val="24"/>
          <w:szCs w:val="24"/>
        </w:rPr>
        <w:t xml:space="preserve"> or their family</w:t>
      </w:r>
      <w:r w:rsidRPr="002A3A5E">
        <w:rPr>
          <w:rFonts w:ascii="Times New Roman" w:hAnsi="Times New Roman" w:cs="Times New Roman"/>
          <w:sz w:val="24"/>
          <w:szCs w:val="24"/>
        </w:rPr>
        <w:t xml:space="preserve"> must reside in Oklahoma when initially applying for the scholarship.</w:t>
      </w:r>
    </w:p>
    <w:p w:rsidR="00DC7544" w:rsidRPr="00871FA9" w:rsidRDefault="00DC7544" w:rsidP="00E220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4FD">
        <w:rPr>
          <w:rFonts w:ascii="Times New Roman" w:hAnsi="Times New Roman" w:cs="Times New Roman"/>
          <w:sz w:val="24"/>
          <w:szCs w:val="24"/>
        </w:rPr>
        <w:t>Student applicants or their family must be members</w:t>
      </w:r>
      <w:r w:rsidRPr="00871FA9">
        <w:rPr>
          <w:rFonts w:ascii="Times New Roman" w:hAnsi="Times New Roman" w:cs="Times New Roman"/>
          <w:sz w:val="24"/>
          <w:szCs w:val="24"/>
        </w:rPr>
        <w:t xml:space="preserve"> of the </w:t>
      </w:r>
      <w:proofErr w:type="spellStart"/>
      <w:r w:rsidRPr="00871FA9">
        <w:rPr>
          <w:rFonts w:ascii="Times New Roman" w:hAnsi="Times New Roman" w:cs="Times New Roman"/>
          <w:sz w:val="24"/>
          <w:szCs w:val="24"/>
        </w:rPr>
        <w:t>Tourette</w:t>
      </w:r>
      <w:proofErr w:type="spellEnd"/>
      <w:r w:rsidRPr="00871FA9">
        <w:rPr>
          <w:rFonts w:ascii="Times New Roman" w:hAnsi="Times New Roman" w:cs="Times New Roman"/>
          <w:sz w:val="24"/>
          <w:szCs w:val="24"/>
        </w:rPr>
        <w:t xml:space="preserve"> Association</w:t>
      </w:r>
      <w:r w:rsidR="005E119A">
        <w:rPr>
          <w:rFonts w:ascii="Times New Roman" w:hAnsi="Times New Roman" w:cs="Times New Roman"/>
          <w:sz w:val="24"/>
          <w:szCs w:val="24"/>
        </w:rPr>
        <w:t xml:space="preserve"> of America</w:t>
      </w:r>
      <w:r w:rsidR="00FC14FD">
        <w:rPr>
          <w:rFonts w:ascii="Times New Roman" w:hAnsi="Times New Roman" w:cs="Times New Roman"/>
          <w:sz w:val="24"/>
          <w:szCs w:val="24"/>
        </w:rPr>
        <w:t xml:space="preserve"> (family memberships are $45 per year with a portion of the membership being returned to the Oklahoma chapter)</w:t>
      </w:r>
      <w:r w:rsidRPr="00871FA9">
        <w:rPr>
          <w:rFonts w:ascii="Times New Roman" w:hAnsi="Times New Roman" w:cs="Times New Roman"/>
          <w:sz w:val="24"/>
          <w:szCs w:val="24"/>
        </w:rPr>
        <w:t>.</w:t>
      </w:r>
    </w:p>
    <w:p w:rsidR="00DC7544" w:rsidRPr="00871FA9" w:rsidRDefault="00DC7544" w:rsidP="00E220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A9">
        <w:rPr>
          <w:rFonts w:ascii="Times New Roman" w:hAnsi="Times New Roman" w:cs="Times New Roman"/>
          <w:sz w:val="24"/>
          <w:szCs w:val="24"/>
        </w:rPr>
        <w:t xml:space="preserve">Scholarship amounts depend on the institution </w:t>
      </w:r>
      <w:r w:rsidR="007B3F0C">
        <w:rPr>
          <w:rFonts w:ascii="Times New Roman" w:hAnsi="Times New Roman" w:cs="Times New Roman"/>
          <w:sz w:val="24"/>
          <w:szCs w:val="24"/>
        </w:rPr>
        <w:t xml:space="preserve">a </w:t>
      </w:r>
      <w:r w:rsidRPr="00871FA9">
        <w:rPr>
          <w:rFonts w:ascii="Times New Roman" w:hAnsi="Times New Roman" w:cs="Times New Roman"/>
          <w:sz w:val="24"/>
          <w:szCs w:val="24"/>
        </w:rPr>
        <w:t>student plan</w:t>
      </w:r>
      <w:r w:rsidR="007B3F0C">
        <w:rPr>
          <w:rFonts w:ascii="Times New Roman" w:hAnsi="Times New Roman" w:cs="Times New Roman"/>
          <w:sz w:val="24"/>
          <w:szCs w:val="24"/>
        </w:rPr>
        <w:t>s</w:t>
      </w:r>
      <w:r w:rsidRPr="00871FA9">
        <w:rPr>
          <w:rFonts w:ascii="Times New Roman" w:hAnsi="Times New Roman" w:cs="Times New Roman"/>
          <w:sz w:val="24"/>
          <w:szCs w:val="24"/>
        </w:rPr>
        <w:t xml:space="preserve"> to attend. The</w:t>
      </w:r>
      <w:r w:rsidR="00FC14FD">
        <w:rPr>
          <w:rFonts w:ascii="Times New Roman" w:hAnsi="Times New Roman" w:cs="Times New Roman"/>
          <w:sz w:val="24"/>
          <w:szCs w:val="24"/>
        </w:rPr>
        <w:t xml:space="preserve"> educational</w:t>
      </w:r>
      <w:r w:rsidRPr="00871FA9">
        <w:rPr>
          <w:rFonts w:ascii="Times New Roman" w:hAnsi="Times New Roman" w:cs="Times New Roman"/>
          <w:sz w:val="24"/>
          <w:szCs w:val="24"/>
        </w:rPr>
        <w:t xml:space="preserve"> institution need not be in Oklahoma. </w:t>
      </w:r>
      <w:r w:rsidR="007B3F0C">
        <w:rPr>
          <w:rFonts w:ascii="Times New Roman" w:hAnsi="Times New Roman" w:cs="Times New Roman"/>
          <w:sz w:val="24"/>
          <w:szCs w:val="24"/>
        </w:rPr>
        <w:t>A s</w:t>
      </w:r>
      <w:r w:rsidRPr="00871FA9">
        <w:rPr>
          <w:rFonts w:ascii="Times New Roman" w:hAnsi="Times New Roman" w:cs="Times New Roman"/>
          <w:sz w:val="24"/>
          <w:szCs w:val="24"/>
        </w:rPr>
        <w:t>tudent attending a career tech program could receive $</w:t>
      </w:r>
      <w:r w:rsidR="00B135B9">
        <w:rPr>
          <w:rFonts w:ascii="Times New Roman" w:hAnsi="Times New Roman" w:cs="Times New Roman"/>
          <w:sz w:val="24"/>
          <w:szCs w:val="24"/>
        </w:rPr>
        <w:t>500</w:t>
      </w:r>
      <w:r w:rsidRPr="00871FA9">
        <w:rPr>
          <w:rFonts w:ascii="Times New Roman" w:hAnsi="Times New Roman" w:cs="Times New Roman"/>
          <w:sz w:val="24"/>
          <w:szCs w:val="24"/>
        </w:rPr>
        <w:t xml:space="preserve"> per year for up to t</w:t>
      </w:r>
      <w:r w:rsidR="00B135B9">
        <w:rPr>
          <w:rFonts w:ascii="Times New Roman" w:hAnsi="Times New Roman" w:cs="Times New Roman"/>
          <w:sz w:val="24"/>
          <w:szCs w:val="24"/>
        </w:rPr>
        <w:t>wo</w:t>
      </w:r>
      <w:r w:rsidRPr="00871FA9">
        <w:rPr>
          <w:rFonts w:ascii="Times New Roman" w:hAnsi="Times New Roman" w:cs="Times New Roman"/>
          <w:sz w:val="24"/>
          <w:szCs w:val="24"/>
        </w:rPr>
        <w:t xml:space="preserve"> years. </w:t>
      </w:r>
      <w:r w:rsidR="007B3F0C">
        <w:rPr>
          <w:rFonts w:ascii="Times New Roman" w:hAnsi="Times New Roman" w:cs="Times New Roman"/>
          <w:sz w:val="24"/>
          <w:szCs w:val="24"/>
        </w:rPr>
        <w:t>A s</w:t>
      </w:r>
      <w:r w:rsidRPr="00871FA9">
        <w:rPr>
          <w:rFonts w:ascii="Times New Roman" w:hAnsi="Times New Roman" w:cs="Times New Roman"/>
          <w:sz w:val="24"/>
          <w:szCs w:val="24"/>
        </w:rPr>
        <w:t>tudent attending a college or university could receive $</w:t>
      </w:r>
      <w:r w:rsidR="00B135B9">
        <w:rPr>
          <w:rFonts w:ascii="Times New Roman" w:hAnsi="Times New Roman" w:cs="Times New Roman"/>
          <w:sz w:val="24"/>
          <w:szCs w:val="24"/>
        </w:rPr>
        <w:t>7</w:t>
      </w:r>
      <w:r w:rsidR="00FC14FD">
        <w:rPr>
          <w:rFonts w:ascii="Times New Roman" w:hAnsi="Times New Roman" w:cs="Times New Roman"/>
          <w:sz w:val="24"/>
          <w:szCs w:val="24"/>
        </w:rPr>
        <w:t>50 for each of the first two years and $</w:t>
      </w:r>
      <w:r w:rsidRPr="00871FA9">
        <w:rPr>
          <w:rFonts w:ascii="Times New Roman" w:hAnsi="Times New Roman" w:cs="Times New Roman"/>
          <w:sz w:val="24"/>
          <w:szCs w:val="24"/>
        </w:rPr>
        <w:t xml:space="preserve">1,000 per year for </w:t>
      </w:r>
      <w:r w:rsidR="00FC14FD">
        <w:rPr>
          <w:rFonts w:ascii="Times New Roman" w:hAnsi="Times New Roman" w:cs="Times New Roman"/>
          <w:sz w:val="24"/>
          <w:szCs w:val="24"/>
        </w:rPr>
        <w:t xml:space="preserve">the third and fourth </w:t>
      </w:r>
      <w:r w:rsidRPr="00871FA9">
        <w:rPr>
          <w:rFonts w:ascii="Times New Roman" w:hAnsi="Times New Roman" w:cs="Times New Roman"/>
          <w:sz w:val="24"/>
          <w:szCs w:val="24"/>
        </w:rPr>
        <w:t xml:space="preserve">years. </w:t>
      </w:r>
    </w:p>
    <w:p w:rsidR="00DC7544" w:rsidRDefault="002A3A5E" w:rsidP="00E220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Scholarship r</w:t>
      </w:r>
      <w:r w:rsidR="00DC7544" w:rsidRPr="00871FA9">
        <w:rPr>
          <w:rFonts w:ascii="Times New Roman" w:hAnsi="Times New Roman" w:cs="Times New Roman"/>
          <w:sz w:val="24"/>
          <w:szCs w:val="24"/>
        </w:rPr>
        <w:t>enewal require</w:t>
      </w:r>
      <w:r>
        <w:rPr>
          <w:rFonts w:ascii="Times New Roman" w:hAnsi="Times New Roman" w:cs="Times New Roman"/>
          <w:sz w:val="24"/>
          <w:szCs w:val="24"/>
        </w:rPr>
        <w:t xml:space="preserve">s </w:t>
      </w:r>
      <w:r w:rsidR="007B3F0C">
        <w:rPr>
          <w:rFonts w:ascii="Times New Roman" w:hAnsi="Times New Roman" w:cs="Times New Roman"/>
          <w:sz w:val="24"/>
          <w:szCs w:val="24"/>
        </w:rPr>
        <w:t xml:space="preserve">a scholarship recipient to </w:t>
      </w:r>
      <w:r w:rsidR="00DC7544" w:rsidRPr="00871FA9">
        <w:rPr>
          <w:rFonts w:ascii="Times New Roman" w:hAnsi="Times New Roman" w:cs="Times New Roman"/>
          <w:sz w:val="24"/>
          <w:szCs w:val="24"/>
        </w:rPr>
        <w:t xml:space="preserve">be in good academic standing and </w:t>
      </w:r>
      <w:r w:rsidR="00B135B9">
        <w:rPr>
          <w:rFonts w:ascii="Times New Roman" w:hAnsi="Times New Roman" w:cs="Times New Roman"/>
          <w:sz w:val="24"/>
          <w:szCs w:val="24"/>
        </w:rPr>
        <w:t xml:space="preserve">on track </w:t>
      </w:r>
      <w:r>
        <w:rPr>
          <w:rFonts w:ascii="Times New Roman" w:hAnsi="Times New Roman" w:cs="Times New Roman"/>
          <w:sz w:val="24"/>
          <w:szCs w:val="24"/>
        </w:rPr>
        <w:t xml:space="preserve">toward earning </w:t>
      </w:r>
      <w:r w:rsidR="00DC7544" w:rsidRPr="00871FA9">
        <w:rPr>
          <w:rFonts w:ascii="Times New Roman" w:hAnsi="Times New Roman" w:cs="Times New Roman"/>
          <w:sz w:val="24"/>
          <w:szCs w:val="24"/>
        </w:rPr>
        <w:t>a certification or degree.</w:t>
      </w:r>
    </w:p>
    <w:p w:rsidR="00DC7544" w:rsidRPr="00871FA9" w:rsidRDefault="00DC7544" w:rsidP="00E220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Scholarship recipients </w:t>
      </w:r>
      <w:r w:rsidR="00FC14FD">
        <w:rPr>
          <w:rFonts w:ascii="Times New Roman" w:hAnsi="Times New Roman" w:cs="Times New Roman"/>
          <w:sz w:val="24"/>
          <w:szCs w:val="24"/>
        </w:rPr>
        <w:t xml:space="preserve">are </w:t>
      </w:r>
      <w:r>
        <w:rPr>
          <w:rFonts w:ascii="Times New Roman" w:hAnsi="Times New Roman" w:cs="Times New Roman"/>
          <w:sz w:val="24"/>
          <w:szCs w:val="24"/>
        </w:rPr>
        <w:t xml:space="preserve">required to undertake one activity each semester they have the scholarship that increases awareness and understanding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Tourette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Syndrome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Examples might include something using social media, </w:t>
      </w:r>
      <w:r w:rsidR="00B135B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student or local newspaper, presentation to a </w:t>
      </w:r>
      <w:r w:rsidR="00FC14FD">
        <w:rPr>
          <w:rFonts w:ascii="Times New Roman" w:hAnsi="Times New Roman" w:cs="Times New Roman"/>
          <w:sz w:val="24"/>
          <w:szCs w:val="24"/>
        </w:rPr>
        <w:t>local group (</w:t>
      </w:r>
      <w:r>
        <w:rPr>
          <w:rFonts w:ascii="Times New Roman" w:hAnsi="Times New Roman" w:cs="Times New Roman"/>
          <w:sz w:val="24"/>
          <w:szCs w:val="24"/>
        </w:rPr>
        <w:t>student, staff, faculty</w:t>
      </w:r>
      <w:r w:rsidR="00FC14FD">
        <w:rPr>
          <w:rFonts w:ascii="Times New Roman" w:hAnsi="Times New Roman" w:cs="Times New Roman"/>
          <w:sz w:val="24"/>
          <w:szCs w:val="24"/>
        </w:rPr>
        <w:t>, civic or community club</w:t>
      </w:r>
      <w:r w:rsidR="00B135B9">
        <w:rPr>
          <w:rFonts w:ascii="Times New Roman" w:hAnsi="Times New Roman" w:cs="Times New Roman"/>
          <w:sz w:val="24"/>
          <w:szCs w:val="24"/>
        </w:rPr>
        <w:t>)</w:t>
      </w:r>
      <w:r w:rsidR="00FC14FD">
        <w:rPr>
          <w:rFonts w:ascii="Times New Roman" w:hAnsi="Times New Roman" w:cs="Times New Roman"/>
          <w:sz w:val="24"/>
          <w:szCs w:val="24"/>
        </w:rPr>
        <w:t xml:space="preserve">, or </w:t>
      </w:r>
      <w:r>
        <w:rPr>
          <w:rFonts w:ascii="Times New Roman" w:hAnsi="Times New Roman" w:cs="Times New Roman"/>
          <w:sz w:val="24"/>
          <w:szCs w:val="24"/>
        </w:rPr>
        <w:t>class project</w:t>
      </w:r>
      <w:r w:rsidR="00FC14FD">
        <w:rPr>
          <w:rFonts w:ascii="Times New Roman" w:hAnsi="Times New Roman" w:cs="Times New Roman"/>
          <w:sz w:val="24"/>
          <w:szCs w:val="24"/>
        </w:rPr>
        <w:t>.</w:t>
      </w:r>
      <w:r w:rsidR="002A3A5E">
        <w:rPr>
          <w:rFonts w:ascii="Times New Roman" w:hAnsi="Times New Roman" w:cs="Times New Roman"/>
          <w:sz w:val="24"/>
          <w:szCs w:val="24"/>
        </w:rPr>
        <w:t xml:space="preserve"> Activities will be coordinated with an Oklahoma TS Chapter representative.</w:t>
      </w:r>
    </w:p>
    <w:p w:rsidR="00DC7544" w:rsidRPr="00E22084" w:rsidRDefault="00DC7544" w:rsidP="00E2208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1FA9">
        <w:rPr>
          <w:rFonts w:ascii="Times New Roman" w:hAnsi="Times New Roman" w:cs="Times New Roman"/>
          <w:sz w:val="24"/>
          <w:szCs w:val="24"/>
        </w:rPr>
        <w:t>Number of scholarship</w:t>
      </w:r>
      <w:r w:rsidR="007B3F0C">
        <w:rPr>
          <w:rFonts w:ascii="Times New Roman" w:hAnsi="Times New Roman" w:cs="Times New Roman"/>
          <w:sz w:val="24"/>
          <w:szCs w:val="24"/>
        </w:rPr>
        <w:t xml:space="preserve">s </w:t>
      </w:r>
      <w:r w:rsidR="007B3F0C" w:rsidRPr="00E22084">
        <w:rPr>
          <w:rFonts w:ascii="Times New Roman" w:hAnsi="Times New Roman" w:cs="Times New Roman"/>
          <w:sz w:val="24"/>
          <w:szCs w:val="24"/>
        </w:rPr>
        <w:t xml:space="preserve">awarded </w:t>
      </w:r>
      <w:r w:rsidRPr="00E22084">
        <w:rPr>
          <w:rFonts w:ascii="Times New Roman" w:hAnsi="Times New Roman" w:cs="Times New Roman"/>
          <w:sz w:val="24"/>
          <w:szCs w:val="24"/>
        </w:rPr>
        <w:t>each year depend</w:t>
      </w:r>
      <w:r w:rsidR="00B135B9" w:rsidRPr="00E22084">
        <w:rPr>
          <w:rFonts w:ascii="Times New Roman" w:hAnsi="Times New Roman" w:cs="Times New Roman"/>
          <w:sz w:val="24"/>
          <w:szCs w:val="24"/>
        </w:rPr>
        <w:t>s</w:t>
      </w:r>
      <w:r w:rsidRPr="00E22084">
        <w:rPr>
          <w:rFonts w:ascii="Times New Roman" w:hAnsi="Times New Roman" w:cs="Times New Roman"/>
          <w:sz w:val="24"/>
          <w:szCs w:val="24"/>
        </w:rPr>
        <w:t xml:space="preserve"> on the number of qualified applicants. </w:t>
      </w:r>
    </w:p>
    <w:p w:rsidR="00DC7544" w:rsidRPr="00E22084" w:rsidRDefault="00E22084" w:rsidP="00E22084">
      <w:pPr>
        <w:tabs>
          <w:tab w:val="left" w:pos="3495"/>
        </w:tabs>
      </w:pPr>
      <w:r w:rsidRPr="00E22084">
        <w:tab/>
      </w:r>
    </w:p>
    <w:p w:rsidR="007B3F0C" w:rsidRPr="00E22084" w:rsidRDefault="007B3F0C" w:rsidP="00E22084">
      <w:pPr>
        <w:jc w:val="center"/>
        <w:rPr>
          <w:b/>
        </w:rPr>
      </w:pPr>
      <w:r w:rsidRPr="00E22084">
        <w:rPr>
          <w:b/>
        </w:rPr>
        <w:t>Application Procedure</w:t>
      </w:r>
    </w:p>
    <w:p w:rsidR="007B3F0C" w:rsidRPr="00E22084" w:rsidRDefault="007B3F0C" w:rsidP="00E22084"/>
    <w:p w:rsidR="00C4730E" w:rsidRPr="00E22084" w:rsidRDefault="007B3F0C" w:rsidP="00E220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084">
        <w:rPr>
          <w:rFonts w:ascii="Times New Roman" w:hAnsi="Times New Roman" w:cs="Times New Roman"/>
          <w:sz w:val="24"/>
          <w:szCs w:val="24"/>
        </w:rPr>
        <w:t xml:space="preserve">Each applicant must complete the application form </w:t>
      </w:r>
      <w:r w:rsidR="00DF6B3E">
        <w:rPr>
          <w:rFonts w:ascii="Times New Roman" w:hAnsi="Times New Roman" w:cs="Times New Roman"/>
          <w:sz w:val="24"/>
          <w:szCs w:val="24"/>
        </w:rPr>
        <w:t>found at this website</w:t>
      </w:r>
      <w:r w:rsidRPr="00E2208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3F0C" w:rsidRPr="00E22084" w:rsidRDefault="007B3F0C" w:rsidP="00E220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084">
        <w:rPr>
          <w:rFonts w:ascii="Times New Roman" w:hAnsi="Times New Roman" w:cs="Times New Roman"/>
          <w:sz w:val="24"/>
          <w:szCs w:val="24"/>
        </w:rPr>
        <w:t xml:space="preserve">Each applicant must </w:t>
      </w:r>
      <w:r w:rsidR="00C4730E" w:rsidRPr="00E22084">
        <w:rPr>
          <w:rFonts w:ascii="Times New Roman" w:hAnsi="Times New Roman" w:cs="Times New Roman"/>
          <w:sz w:val="24"/>
          <w:szCs w:val="24"/>
        </w:rPr>
        <w:t xml:space="preserve">provide a letter from a certified physician proving the applicant has been diagnosed with </w:t>
      </w:r>
      <w:proofErr w:type="spellStart"/>
      <w:r w:rsidR="00C4730E" w:rsidRPr="00E22084">
        <w:rPr>
          <w:rFonts w:ascii="Times New Roman" w:hAnsi="Times New Roman" w:cs="Times New Roman"/>
          <w:sz w:val="24"/>
          <w:szCs w:val="24"/>
        </w:rPr>
        <w:t>Tourette</w:t>
      </w:r>
      <w:proofErr w:type="spellEnd"/>
      <w:r w:rsidR="00C4730E" w:rsidRPr="00E2208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4730E" w:rsidRPr="00E22084">
        <w:rPr>
          <w:rFonts w:ascii="Times New Roman" w:hAnsi="Times New Roman" w:cs="Times New Roman"/>
          <w:sz w:val="24"/>
          <w:szCs w:val="24"/>
        </w:rPr>
        <w:t>Syndrome</w:t>
      </w:r>
      <w:proofErr w:type="gramEnd"/>
      <w:r w:rsidR="00C4730E" w:rsidRPr="00E22084">
        <w:rPr>
          <w:rFonts w:ascii="Times New Roman" w:hAnsi="Times New Roman" w:cs="Times New Roman"/>
          <w:sz w:val="24"/>
          <w:szCs w:val="24"/>
        </w:rPr>
        <w:t>.</w:t>
      </w:r>
    </w:p>
    <w:p w:rsidR="00C4730E" w:rsidRPr="00E22084" w:rsidRDefault="00C4730E" w:rsidP="00E220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084">
        <w:rPr>
          <w:rFonts w:ascii="Times New Roman" w:hAnsi="Times New Roman" w:cs="Times New Roman"/>
          <w:sz w:val="24"/>
          <w:szCs w:val="24"/>
        </w:rPr>
        <w:t xml:space="preserve">Each applicant must write and submit a 300-word essay describing </w:t>
      </w:r>
      <w:r w:rsidR="00A21484">
        <w:rPr>
          <w:rFonts w:ascii="Times New Roman" w:hAnsi="Times New Roman" w:cs="Times New Roman"/>
          <w:sz w:val="24"/>
          <w:szCs w:val="24"/>
        </w:rPr>
        <w:t>her/him</w:t>
      </w:r>
      <w:r w:rsidRPr="00E22084">
        <w:rPr>
          <w:rFonts w:ascii="Times New Roman" w:hAnsi="Times New Roman" w:cs="Times New Roman"/>
          <w:sz w:val="24"/>
          <w:szCs w:val="24"/>
        </w:rPr>
        <w:t xml:space="preserve">self, </w:t>
      </w:r>
      <w:r w:rsidR="00A21484">
        <w:rPr>
          <w:rFonts w:ascii="Times New Roman" w:hAnsi="Times New Roman" w:cs="Times New Roman"/>
          <w:sz w:val="24"/>
          <w:szCs w:val="24"/>
        </w:rPr>
        <w:t>her/his</w:t>
      </w:r>
      <w:r w:rsidRPr="00E22084">
        <w:rPr>
          <w:rFonts w:ascii="Times New Roman" w:hAnsi="Times New Roman" w:cs="Times New Roman"/>
          <w:sz w:val="24"/>
          <w:szCs w:val="24"/>
        </w:rPr>
        <w:t xml:space="preserve"> experience with</w:t>
      </w:r>
      <w:r w:rsidR="00A21484">
        <w:rPr>
          <w:rFonts w:ascii="Times New Roman" w:hAnsi="Times New Roman" w:cs="Times New Roman"/>
          <w:sz w:val="24"/>
          <w:szCs w:val="24"/>
        </w:rPr>
        <w:t xml:space="preserve"> having</w:t>
      </w:r>
      <w:r w:rsidRPr="00E2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084">
        <w:rPr>
          <w:rFonts w:ascii="Times New Roman" w:hAnsi="Times New Roman" w:cs="Times New Roman"/>
          <w:sz w:val="24"/>
          <w:szCs w:val="24"/>
        </w:rPr>
        <w:t>Tourette</w:t>
      </w:r>
      <w:proofErr w:type="spellEnd"/>
      <w:r w:rsidRPr="00E22084">
        <w:rPr>
          <w:rFonts w:ascii="Times New Roman" w:hAnsi="Times New Roman" w:cs="Times New Roman"/>
          <w:sz w:val="24"/>
          <w:szCs w:val="24"/>
        </w:rPr>
        <w:t xml:space="preserve"> Syndrome, the institution </w:t>
      </w:r>
      <w:r w:rsidR="00A21484">
        <w:rPr>
          <w:rFonts w:ascii="Times New Roman" w:hAnsi="Times New Roman" w:cs="Times New Roman"/>
          <w:sz w:val="24"/>
          <w:szCs w:val="24"/>
        </w:rPr>
        <w:t>she/he</w:t>
      </w:r>
      <w:r w:rsidRPr="00E22084">
        <w:rPr>
          <w:rFonts w:ascii="Times New Roman" w:hAnsi="Times New Roman" w:cs="Times New Roman"/>
          <w:sz w:val="24"/>
          <w:szCs w:val="24"/>
        </w:rPr>
        <w:t xml:space="preserve"> plan</w:t>
      </w:r>
      <w:r w:rsidR="00A21484">
        <w:rPr>
          <w:rFonts w:ascii="Times New Roman" w:hAnsi="Times New Roman" w:cs="Times New Roman"/>
          <w:sz w:val="24"/>
          <w:szCs w:val="24"/>
        </w:rPr>
        <w:t>s</w:t>
      </w:r>
      <w:r w:rsidRPr="00E22084">
        <w:rPr>
          <w:rFonts w:ascii="Times New Roman" w:hAnsi="Times New Roman" w:cs="Times New Roman"/>
          <w:sz w:val="24"/>
          <w:szCs w:val="24"/>
        </w:rPr>
        <w:t xml:space="preserve"> to attend, major and career aspirations, and </w:t>
      </w:r>
      <w:r w:rsidR="00A21484">
        <w:rPr>
          <w:rFonts w:ascii="Times New Roman" w:hAnsi="Times New Roman" w:cs="Times New Roman"/>
          <w:sz w:val="24"/>
          <w:szCs w:val="24"/>
        </w:rPr>
        <w:t>the</w:t>
      </w:r>
      <w:r w:rsidRPr="00E22084">
        <w:rPr>
          <w:rFonts w:ascii="Times New Roman" w:hAnsi="Times New Roman" w:cs="Times New Roman"/>
          <w:sz w:val="24"/>
          <w:szCs w:val="24"/>
        </w:rPr>
        <w:t xml:space="preserve"> initial plan (which can be modified later) to increase awareness and understanding of </w:t>
      </w:r>
      <w:proofErr w:type="spellStart"/>
      <w:r w:rsidRPr="00E22084">
        <w:rPr>
          <w:rFonts w:ascii="Times New Roman" w:hAnsi="Times New Roman" w:cs="Times New Roman"/>
          <w:sz w:val="24"/>
          <w:szCs w:val="24"/>
        </w:rPr>
        <w:t>Tourette</w:t>
      </w:r>
      <w:proofErr w:type="spellEnd"/>
      <w:r w:rsidRPr="00E2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084">
        <w:rPr>
          <w:rFonts w:ascii="Times New Roman" w:hAnsi="Times New Roman" w:cs="Times New Roman"/>
          <w:sz w:val="24"/>
          <w:szCs w:val="24"/>
        </w:rPr>
        <w:t>Syndome</w:t>
      </w:r>
      <w:proofErr w:type="spellEnd"/>
      <w:r w:rsidRPr="00E22084">
        <w:rPr>
          <w:rFonts w:ascii="Times New Roman" w:hAnsi="Times New Roman" w:cs="Times New Roman"/>
          <w:sz w:val="24"/>
          <w:szCs w:val="24"/>
        </w:rPr>
        <w:t xml:space="preserve">. </w:t>
      </w:r>
      <w:r w:rsidR="00DF6B3E">
        <w:rPr>
          <w:rFonts w:ascii="Times New Roman" w:hAnsi="Times New Roman" w:cs="Times New Roman"/>
          <w:sz w:val="24"/>
          <w:szCs w:val="24"/>
        </w:rPr>
        <w:t>The essay form is found at this website.</w:t>
      </w:r>
    </w:p>
    <w:p w:rsidR="00E22084" w:rsidRPr="00E22084" w:rsidRDefault="00C4730E" w:rsidP="00A0535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084">
        <w:rPr>
          <w:rFonts w:ascii="Times New Roman" w:hAnsi="Times New Roman" w:cs="Times New Roman"/>
          <w:sz w:val="24"/>
          <w:szCs w:val="24"/>
        </w:rPr>
        <w:lastRenderedPageBreak/>
        <w:t>Each applicant must provide two references (f</w:t>
      </w:r>
      <w:r w:rsidR="00A21484">
        <w:rPr>
          <w:rFonts w:ascii="Times New Roman" w:hAnsi="Times New Roman" w:cs="Times New Roman"/>
          <w:sz w:val="24"/>
          <w:szCs w:val="24"/>
        </w:rPr>
        <w:t xml:space="preserve">or example, </w:t>
      </w:r>
      <w:r w:rsidRPr="00E22084">
        <w:rPr>
          <w:rFonts w:ascii="Times New Roman" w:hAnsi="Times New Roman" w:cs="Times New Roman"/>
          <w:sz w:val="24"/>
          <w:szCs w:val="24"/>
        </w:rPr>
        <w:t xml:space="preserve">a teacher </w:t>
      </w:r>
      <w:r w:rsidR="00A21484">
        <w:rPr>
          <w:rFonts w:ascii="Times New Roman" w:hAnsi="Times New Roman" w:cs="Times New Roman"/>
          <w:sz w:val="24"/>
          <w:szCs w:val="24"/>
        </w:rPr>
        <w:t xml:space="preserve">she/he has </w:t>
      </w:r>
      <w:r w:rsidRPr="00E22084">
        <w:rPr>
          <w:rFonts w:ascii="Times New Roman" w:hAnsi="Times New Roman" w:cs="Times New Roman"/>
          <w:sz w:val="24"/>
          <w:szCs w:val="24"/>
        </w:rPr>
        <w:t xml:space="preserve">had, counselor, clergy, employer, or volunteer supervisor). References may use the reference form </w:t>
      </w:r>
      <w:r w:rsidR="00DF6B3E">
        <w:rPr>
          <w:rFonts w:ascii="Times New Roman" w:hAnsi="Times New Roman" w:cs="Times New Roman"/>
          <w:sz w:val="24"/>
          <w:szCs w:val="24"/>
        </w:rPr>
        <w:t>found at this website</w:t>
      </w:r>
      <w:r w:rsidRPr="00E22084">
        <w:rPr>
          <w:rFonts w:ascii="Times New Roman" w:hAnsi="Times New Roman" w:cs="Times New Roman"/>
          <w:sz w:val="24"/>
          <w:szCs w:val="24"/>
        </w:rPr>
        <w:t xml:space="preserve"> or provide a letter of reference. </w:t>
      </w:r>
    </w:p>
    <w:p w:rsidR="00C4730E" w:rsidRPr="00E22084" w:rsidRDefault="00C4730E" w:rsidP="00E2208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22084">
        <w:rPr>
          <w:rFonts w:ascii="Times New Roman" w:hAnsi="Times New Roman" w:cs="Times New Roman"/>
          <w:sz w:val="24"/>
          <w:szCs w:val="24"/>
        </w:rPr>
        <w:t>Applications may be received anytime. Send application materials to:</w:t>
      </w:r>
    </w:p>
    <w:p w:rsidR="00C4730E" w:rsidRPr="00E22084" w:rsidRDefault="00C4730E" w:rsidP="00E220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2084">
        <w:rPr>
          <w:rFonts w:ascii="Times New Roman" w:hAnsi="Times New Roman" w:cs="Times New Roman"/>
          <w:sz w:val="24"/>
          <w:szCs w:val="24"/>
        </w:rPr>
        <w:t>Scholarship Selection Committee</w:t>
      </w:r>
    </w:p>
    <w:p w:rsidR="00C4730E" w:rsidRPr="00E22084" w:rsidRDefault="00C4730E" w:rsidP="00E220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proofErr w:type="gramStart"/>
      <w:r w:rsidRPr="00E22084">
        <w:rPr>
          <w:rFonts w:ascii="Times New Roman" w:hAnsi="Times New Roman" w:cs="Times New Roman"/>
          <w:sz w:val="24"/>
          <w:szCs w:val="24"/>
        </w:rPr>
        <w:t>c/o</w:t>
      </w:r>
      <w:proofErr w:type="gramEnd"/>
      <w:r w:rsidRPr="00E220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22084">
        <w:rPr>
          <w:rFonts w:ascii="Times New Roman" w:hAnsi="Times New Roman" w:cs="Times New Roman"/>
          <w:sz w:val="24"/>
          <w:szCs w:val="24"/>
        </w:rPr>
        <w:t>Tourette</w:t>
      </w:r>
      <w:proofErr w:type="spellEnd"/>
      <w:r w:rsidRPr="00E22084">
        <w:rPr>
          <w:rFonts w:ascii="Times New Roman" w:hAnsi="Times New Roman" w:cs="Times New Roman"/>
          <w:sz w:val="24"/>
          <w:szCs w:val="24"/>
        </w:rPr>
        <w:t xml:space="preserve"> Association – Oklahoma Chapter</w:t>
      </w:r>
    </w:p>
    <w:p w:rsidR="00C4730E" w:rsidRPr="00E22084" w:rsidRDefault="00C4730E" w:rsidP="00E220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2084">
        <w:rPr>
          <w:rFonts w:ascii="Times New Roman" w:hAnsi="Times New Roman" w:cs="Times New Roman"/>
          <w:sz w:val="24"/>
          <w:szCs w:val="24"/>
        </w:rPr>
        <w:t>5023 W 3</w:t>
      </w:r>
      <w:r w:rsidRPr="00E2208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 w:rsidRPr="00E22084">
        <w:rPr>
          <w:rFonts w:ascii="Times New Roman" w:hAnsi="Times New Roman" w:cs="Times New Roman"/>
          <w:sz w:val="24"/>
          <w:szCs w:val="24"/>
        </w:rPr>
        <w:t xml:space="preserve"> Avenue</w:t>
      </w:r>
    </w:p>
    <w:p w:rsidR="00C4730E" w:rsidRPr="00E22084" w:rsidRDefault="00C4730E" w:rsidP="00E22084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E22084">
        <w:rPr>
          <w:rFonts w:ascii="Times New Roman" w:hAnsi="Times New Roman" w:cs="Times New Roman"/>
          <w:sz w:val="24"/>
          <w:szCs w:val="24"/>
        </w:rPr>
        <w:t>Stillwater OK 74074</w:t>
      </w:r>
    </w:p>
    <w:p w:rsidR="00E22084" w:rsidRPr="00E22084" w:rsidRDefault="00E22084" w:rsidP="00E22084"/>
    <w:sectPr w:rsidR="00E22084" w:rsidRPr="00E22084" w:rsidSect="00182D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65453"/>
    <w:multiLevelType w:val="hybridMultilevel"/>
    <w:tmpl w:val="8CDC3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1924BB"/>
    <w:multiLevelType w:val="hybridMultilevel"/>
    <w:tmpl w:val="5E4C1F3A"/>
    <w:lvl w:ilvl="0" w:tplc="ECF883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DA3B82"/>
    <w:multiLevelType w:val="hybridMultilevel"/>
    <w:tmpl w:val="4178E6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90D73DF"/>
    <w:multiLevelType w:val="hybridMultilevel"/>
    <w:tmpl w:val="98383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C1830"/>
    <w:multiLevelType w:val="hybridMultilevel"/>
    <w:tmpl w:val="125470E6"/>
    <w:lvl w:ilvl="0" w:tplc="910AC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23451E"/>
    <w:multiLevelType w:val="hybridMultilevel"/>
    <w:tmpl w:val="BA5E3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753A4"/>
    <w:multiLevelType w:val="hybridMultilevel"/>
    <w:tmpl w:val="1CE83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66DB5"/>
    <w:multiLevelType w:val="hybridMultilevel"/>
    <w:tmpl w:val="20D62C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3E749F"/>
    <w:rsid w:val="00010739"/>
    <w:rsid w:val="00056B6C"/>
    <w:rsid w:val="0006258B"/>
    <w:rsid w:val="00077022"/>
    <w:rsid w:val="00082F44"/>
    <w:rsid w:val="000A2832"/>
    <w:rsid w:val="000C185C"/>
    <w:rsid w:val="000C37AE"/>
    <w:rsid w:val="000D193D"/>
    <w:rsid w:val="000E30F8"/>
    <w:rsid w:val="001242A1"/>
    <w:rsid w:val="0013371E"/>
    <w:rsid w:val="0016012B"/>
    <w:rsid w:val="00182D88"/>
    <w:rsid w:val="001A1436"/>
    <w:rsid w:val="001C0823"/>
    <w:rsid w:val="00217D67"/>
    <w:rsid w:val="00247552"/>
    <w:rsid w:val="0025392E"/>
    <w:rsid w:val="002A2B4E"/>
    <w:rsid w:val="002A3A5E"/>
    <w:rsid w:val="002F46BC"/>
    <w:rsid w:val="00301D4A"/>
    <w:rsid w:val="003343A4"/>
    <w:rsid w:val="00334472"/>
    <w:rsid w:val="0034799F"/>
    <w:rsid w:val="00363250"/>
    <w:rsid w:val="00386E60"/>
    <w:rsid w:val="003A6429"/>
    <w:rsid w:val="003C47DC"/>
    <w:rsid w:val="003E749F"/>
    <w:rsid w:val="003F0969"/>
    <w:rsid w:val="00415A0E"/>
    <w:rsid w:val="00435D08"/>
    <w:rsid w:val="00450C8F"/>
    <w:rsid w:val="0046778C"/>
    <w:rsid w:val="004D1E88"/>
    <w:rsid w:val="00503F68"/>
    <w:rsid w:val="00541C18"/>
    <w:rsid w:val="005B5CF4"/>
    <w:rsid w:val="005D62C8"/>
    <w:rsid w:val="005E119A"/>
    <w:rsid w:val="00616788"/>
    <w:rsid w:val="00633FBF"/>
    <w:rsid w:val="006578D2"/>
    <w:rsid w:val="006779F6"/>
    <w:rsid w:val="00685F4A"/>
    <w:rsid w:val="00691521"/>
    <w:rsid w:val="00695A36"/>
    <w:rsid w:val="006C20F7"/>
    <w:rsid w:val="006C4EC9"/>
    <w:rsid w:val="006E1B8A"/>
    <w:rsid w:val="006E5ADA"/>
    <w:rsid w:val="007042E7"/>
    <w:rsid w:val="00721D1C"/>
    <w:rsid w:val="00727904"/>
    <w:rsid w:val="007511E8"/>
    <w:rsid w:val="00762265"/>
    <w:rsid w:val="007B3F0C"/>
    <w:rsid w:val="007C74BF"/>
    <w:rsid w:val="007F0BE6"/>
    <w:rsid w:val="0084216F"/>
    <w:rsid w:val="0089079C"/>
    <w:rsid w:val="00893339"/>
    <w:rsid w:val="008A537B"/>
    <w:rsid w:val="008A6A2D"/>
    <w:rsid w:val="008B3751"/>
    <w:rsid w:val="008E2524"/>
    <w:rsid w:val="008F17F8"/>
    <w:rsid w:val="00900EED"/>
    <w:rsid w:val="00926E19"/>
    <w:rsid w:val="00927798"/>
    <w:rsid w:val="00954A49"/>
    <w:rsid w:val="0096385E"/>
    <w:rsid w:val="009708B5"/>
    <w:rsid w:val="009803BC"/>
    <w:rsid w:val="009871B4"/>
    <w:rsid w:val="009C2E33"/>
    <w:rsid w:val="009F4F07"/>
    <w:rsid w:val="00A0535F"/>
    <w:rsid w:val="00A05AB7"/>
    <w:rsid w:val="00A21484"/>
    <w:rsid w:val="00A36FA5"/>
    <w:rsid w:val="00A66F4D"/>
    <w:rsid w:val="00A7457D"/>
    <w:rsid w:val="00A75EFA"/>
    <w:rsid w:val="00AD3469"/>
    <w:rsid w:val="00AE7F9E"/>
    <w:rsid w:val="00AF2985"/>
    <w:rsid w:val="00B135B9"/>
    <w:rsid w:val="00B518BC"/>
    <w:rsid w:val="00B666B2"/>
    <w:rsid w:val="00B723F0"/>
    <w:rsid w:val="00B76EDF"/>
    <w:rsid w:val="00B86CA9"/>
    <w:rsid w:val="00C10601"/>
    <w:rsid w:val="00C160B2"/>
    <w:rsid w:val="00C315D3"/>
    <w:rsid w:val="00C4730E"/>
    <w:rsid w:val="00C64DD2"/>
    <w:rsid w:val="00C82DFC"/>
    <w:rsid w:val="00CA24B6"/>
    <w:rsid w:val="00CF1DE4"/>
    <w:rsid w:val="00D055B3"/>
    <w:rsid w:val="00D34405"/>
    <w:rsid w:val="00D358C3"/>
    <w:rsid w:val="00D7405A"/>
    <w:rsid w:val="00DC7544"/>
    <w:rsid w:val="00DD6C49"/>
    <w:rsid w:val="00DF6B3E"/>
    <w:rsid w:val="00E03705"/>
    <w:rsid w:val="00E17B85"/>
    <w:rsid w:val="00E22084"/>
    <w:rsid w:val="00E71A4F"/>
    <w:rsid w:val="00E97A2F"/>
    <w:rsid w:val="00EF19AF"/>
    <w:rsid w:val="00F17260"/>
    <w:rsid w:val="00F24CC0"/>
    <w:rsid w:val="00F43CDD"/>
    <w:rsid w:val="00F43DEE"/>
    <w:rsid w:val="00F76B79"/>
    <w:rsid w:val="00FA3390"/>
    <w:rsid w:val="00FA4401"/>
    <w:rsid w:val="00FC14FD"/>
    <w:rsid w:val="00FE7C09"/>
    <w:rsid w:val="00FF4208"/>
    <w:rsid w:val="00FF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43A4"/>
    <w:rPr>
      <w:sz w:val="24"/>
      <w:szCs w:val="24"/>
    </w:rPr>
  </w:style>
  <w:style w:type="paragraph" w:styleId="Heading1">
    <w:name w:val="heading 1"/>
    <w:basedOn w:val="Normal"/>
    <w:next w:val="Normal"/>
    <w:qFormat/>
    <w:rsid w:val="002F46BC"/>
    <w:pPr>
      <w:keepNext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578D2"/>
    <w:rPr>
      <w:color w:val="0000FF"/>
      <w:u w:val="single"/>
    </w:rPr>
  </w:style>
  <w:style w:type="paragraph" w:styleId="Subtitle">
    <w:name w:val="Subtitle"/>
    <w:basedOn w:val="Normal"/>
    <w:qFormat/>
    <w:rsid w:val="002F46BC"/>
    <w:pPr>
      <w:jc w:val="center"/>
    </w:pPr>
    <w:rPr>
      <w:b/>
      <w:bCs/>
    </w:rPr>
  </w:style>
  <w:style w:type="paragraph" w:styleId="ListParagraph">
    <w:name w:val="List Paragraph"/>
    <w:basedOn w:val="Normal"/>
    <w:uiPriority w:val="34"/>
    <w:qFormat/>
    <w:rsid w:val="00DC754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Saint John the Evangelist Parish and Newman Center at OSU</vt:lpstr>
    </vt:vector>
  </TitlesOfParts>
  <Company>Stillwater Public Schools</Company>
  <LinksUpToDate>false</LinksUpToDate>
  <CharactersWithSpaces>2983</CharactersWithSpaces>
  <SharedDoc>false</SharedDoc>
  <HLinks>
    <vt:vector size="6" baseType="variant">
      <vt:variant>
        <vt:i4>1900601</vt:i4>
      </vt:variant>
      <vt:variant>
        <vt:i4>0</vt:i4>
      </vt:variant>
      <vt:variant>
        <vt:i4>0</vt:i4>
      </vt:variant>
      <vt:variant>
        <vt:i4>5</vt:i4>
      </vt:variant>
      <vt:variant>
        <vt:lpwstr>mailto:saintjohnparish@yahoo.com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John the Evangelist Parish and Newman Center at OSU</dc:title>
  <dc:creator>dschroeder</dc:creator>
  <cp:lastModifiedBy>Clem</cp:lastModifiedBy>
  <cp:revision>2</cp:revision>
  <cp:lastPrinted>2015-07-03T14:00:00Z</cp:lastPrinted>
  <dcterms:created xsi:type="dcterms:W3CDTF">2015-07-13T19:45:00Z</dcterms:created>
  <dcterms:modified xsi:type="dcterms:W3CDTF">2015-07-13T19:45:00Z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974135732</vt:i4>
  </property>
  <property fmtid="{D5CDD505-2E9C-101B-9397-08002B2CF9AE}" pid="3" name="_EmailSubject">
    <vt:lpwstr>Parish Council Minutes</vt:lpwstr>
  </property>
  <property fmtid="{D5CDD505-2E9C-101B-9397-08002B2CF9AE}" pid="4" name="_AuthorEmail">
    <vt:lpwstr>dschroeder@stillwater.k12.ok.us</vt:lpwstr>
  </property>
  <property fmtid="{D5CDD505-2E9C-101B-9397-08002B2CF9AE}" pid="5" name="_AuthorEmailDisplayName">
    <vt:lpwstr>Schroeder, Debbie</vt:lpwstr>
  </property>
  <property fmtid="{D5CDD505-2E9C-101B-9397-08002B2CF9AE}" pid="6" name="_ReviewingToolsShownOnce">
    <vt:lpwstr/>
  </property>
</Properties>
</file>